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7D57F" w14:textId="72C6BB72" w:rsidR="00C43C0E" w:rsidRPr="00480BA0" w:rsidRDefault="00C43C0E" w:rsidP="00C43C0E">
      <w:pPr>
        <w:spacing w:after="0"/>
        <w:ind w:left="12" w:right="2" w:hanging="10"/>
        <w:jc w:val="center"/>
        <w:rPr>
          <w:rFonts w:ascii="Arial" w:hAnsi="Arial" w:cs="Arial"/>
        </w:rPr>
      </w:pPr>
      <w:r w:rsidRPr="00480BA0">
        <w:rPr>
          <w:rFonts w:ascii="Arial" w:eastAsia="Arial" w:hAnsi="Arial" w:cs="Arial"/>
          <w:b/>
          <w:u w:val="single" w:color="000000"/>
        </w:rPr>
        <w:t>ANEXO I</w:t>
      </w:r>
      <w:r w:rsidR="00B07AB1" w:rsidRPr="00480BA0">
        <w:rPr>
          <w:rFonts w:ascii="Arial" w:eastAsia="Arial" w:hAnsi="Arial" w:cs="Arial"/>
          <w:b/>
          <w:u w:val="single" w:color="000000"/>
        </w:rPr>
        <w:t>V</w:t>
      </w:r>
      <w:r w:rsidRPr="00480BA0">
        <w:rPr>
          <w:rFonts w:ascii="Arial" w:eastAsia="Arial" w:hAnsi="Arial" w:cs="Arial"/>
          <w:b/>
          <w:u w:val="single" w:color="000000"/>
        </w:rPr>
        <w:t xml:space="preserve"> DO TERMO DE REFERÊNCIA</w:t>
      </w:r>
      <w:r w:rsidRPr="00480BA0">
        <w:rPr>
          <w:rFonts w:ascii="Arial" w:eastAsia="Arial" w:hAnsi="Arial" w:cs="Arial"/>
          <w:b/>
        </w:rPr>
        <w:t xml:space="preserve"> </w:t>
      </w:r>
    </w:p>
    <w:p w14:paraId="55F62B86" w14:textId="77777777" w:rsidR="00C43C0E" w:rsidRPr="00480BA0" w:rsidRDefault="00C43C0E" w:rsidP="00C43C0E">
      <w:pPr>
        <w:spacing w:after="0"/>
        <w:ind w:left="59"/>
        <w:jc w:val="center"/>
        <w:rPr>
          <w:rFonts w:ascii="Arial" w:hAnsi="Arial" w:cs="Arial"/>
        </w:rPr>
      </w:pPr>
      <w:r w:rsidRPr="00480BA0">
        <w:rPr>
          <w:rFonts w:ascii="Arial" w:eastAsia="Arial" w:hAnsi="Arial" w:cs="Arial"/>
          <w:b/>
        </w:rPr>
        <w:t xml:space="preserve"> </w:t>
      </w:r>
    </w:p>
    <w:p w14:paraId="5FF08AF8" w14:textId="77777777" w:rsidR="00C43C0E" w:rsidRPr="00480BA0" w:rsidRDefault="00C43C0E" w:rsidP="00C43C0E">
      <w:pPr>
        <w:pStyle w:val="Ttulo2"/>
        <w:ind w:right="7"/>
      </w:pPr>
      <w:r w:rsidRPr="00480BA0">
        <w:rPr>
          <w:highlight w:val="lightGray"/>
        </w:rPr>
        <w:t>Termo de Recebimento Definitivo</w:t>
      </w:r>
      <w:r w:rsidRPr="00480BA0">
        <w:rPr>
          <w:u w:val="none"/>
        </w:rPr>
        <w:t xml:space="preserve"> </w:t>
      </w:r>
    </w:p>
    <w:p w14:paraId="2A103D63" w14:textId="77777777" w:rsidR="00C43C0E" w:rsidRPr="00480BA0" w:rsidRDefault="00C43C0E" w:rsidP="00C43C0E">
      <w:pPr>
        <w:spacing w:after="0"/>
        <w:rPr>
          <w:rFonts w:ascii="Arial" w:hAnsi="Arial" w:cs="Arial"/>
        </w:rPr>
      </w:pPr>
      <w:r w:rsidRPr="00480BA0">
        <w:rPr>
          <w:rFonts w:ascii="Arial" w:eastAsia="Arial" w:hAnsi="Arial" w:cs="Arial"/>
          <w:b/>
        </w:rPr>
        <w:t xml:space="preserve"> </w:t>
      </w:r>
      <w:r w:rsidRPr="00480BA0">
        <w:rPr>
          <w:rFonts w:ascii="Arial" w:eastAsia="Arial" w:hAnsi="Arial" w:cs="Arial"/>
        </w:rPr>
        <w:t xml:space="preserve"> </w:t>
      </w:r>
    </w:p>
    <w:tbl>
      <w:tblPr>
        <w:tblStyle w:val="TableGrid"/>
        <w:tblW w:w="9640" w:type="dxa"/>
        <w:tblInd w:w="2" w:type="dxa"/>
        <w:tblCellMar>
          <w:top w:w="43" w:type="dxa"/>
          <w:left w:w="107" w:type="dxa"/>
          <w:right w:w="60" w:type="dxa"/>
        </w:tblCellMar>
        <w:tblLook w:val="04A0" w:firstRow="1" w:lastRow="0" w:firstColumn="1" w:lastColumn="0" w:noHBand="0" w:noVBand="1"/>
      </w:tblPr>
      <w:tblGrid>
        <w:gridCol w:w="1980"/>
        <w:gridCol w:w="1122"/>
        <w:gridCol w:w="2703"/>
        <w:gridCol w:w="1358"/>
        <w:gridCol w:w="2477"/>
      </w:tblGrid>
      <w:tr w:rsidR="00C43C0E" w:rsidRPr="00480BA0" w14:paraId="466BC0BC" w14:textId="77777777" w:rsidTr="00C50092">
        <w:trPr>
          <w:trHeight w:val="256"/>
        </w:trPr>
        <w:tc>
          <w:tcPr>
            <w:tcW w:w="3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</w:tcPr>
          <w:p w14:paraId="4C0FCB04" w14:textId="77777777" w:rsidR="00C43C0E" w:rsidRPr="00480BA0" w:rsidRDefault="00C43C0E" w:rsidP="00C50092">
            <w:pPr>
              <w:rPr>
                <w:rFonts w:ascii="Arial" w:hAnsi="Arial" w:cs="Arial"/>
              </w:rPr>
            </w:pPr>
          </w:p>
        </w:tc>
        <w:tc>
          <w:tcPr>
            <w:tcW w:w="653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4EC404F" w14:textId="77777777" w:rsidR="00C43C0E" w:rsidRPr="00480BA0" w:rsidRDefault="00C43C0E" w:rsidP="00C50092">
            <w:pPr>
              <w:ind w:left="749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  <w:b/>
              </w:rPr>
              <w:t xml:space="preserve">IDENTIFICAÇÃO </w:t>
            </w:r>
          </w:p>
        </w:tc>
      </w:tr>
      <w:tr w:rsidR="00C43C0E" w:rsidRPr="00480BA0" w14:paraId="71C8C32D" w14:textId="77777777" w:rsidTr="00480BA0">
        <w:trPr>
          <w:trHeight w:val="406"/>
        </w:trPr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ECDC251" w14:textId="77777777" w:rsidR="00C43C0E" w:rsidRPr="00480BA0" w:rsidRDefault="00C43C0E" w:rsidP="00C50092">
            <w:pPr>
              <w:ind w:left="1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</w:rPr>
              <w:t xml:space="preserve">Nº do Contrato: 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A464FC" w14:textId="77777777" w:rsidR="00C43C0E" w:rsidRPr="00480BA0" w:rsidRDefault="00C43C0E" w:rsidP="00C50092">
            <w:pPr>
              <w:ind w:left="1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  <w:i/>
              </w:rPr>
              <w:t xml:space="preserve">&lt;nº/ano&gt; </w:t>
            </w:r>
          </w:p>
        </w:tc>
        <w:tc>
          <w:tcPr>
            <w:tcW w:w="2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C2DCEF" w14:textId="77777777" w:rsidR="00C43C0E" w:rsidRPr="00480BA0" w:rsidRDefault="00C43C0E" w:rsidP="00C50092">
            <w:pPr>
              <w:rPr>
                <w:rFonts w:ascii="Arial" w:hAnsi="Arial" w:cs="Arial"/>
              </w:rPr>
            </w:pP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DA277F1" w14:textId="77777777" w:rsidR="00C43C0E" w:rsidRPr="00480BA0" w:rsidRDefault="00C43C0E" w:rsidP="00C50092">
            <w:pPr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</w:rPr>
              <w:t xml:space="preserve">N° da OS: </w:t>
            </w:r>
          </w:p>
        </w:tc>
        <w:tc>
          <w:tcPr>
            <w:tcW w:w="2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03E73" w14:textId="77777777" w:rsidR="00C43C0E" w:rsidRPr="00480BA0" w:rsidRDefault="00C43C0E" w:rsidP="00C50092">
            <w:pPr>
              <w:ind w:left="1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C43C0E" w:rsidRPr="00480BA0" w14:paraId="2F946A82" w14:textId="77777777" w:rsidTr="00C50092">
        <w:trPr>
          <w:trHeight w:val="397"/>
        </w:trPr>
        <w:tc>
          <w:tcPr>
            <w:tcW w:w="3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DF489DD" w14:textId="77777777" w:rsidR="00C43C0E" w:rsidRPr="00480BA0" w:rsidRDefault="00C43C0E" w:rsidP="00C50092">
            <w:pPr>
              <w:ind w:left="1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</w:rPr>
              <w:t xml:space="preserve">Objeto/Serviço: </w:t>
            </w:r>
          </w:p>
        </w:tc>
        <w:tc>
          <w:tcPr>
            <w:tcW w:w="65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9A824" w14:textId="77777777" w:rsidR="00C43C0E" w:rsidRPr="00480BA0" w:rsidRDefault="00C43C0E" w:rsidP="00C50092">
            <w:pPr>
              <w:ind w:left="2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</w:rPr>
              <w:t xml:space="preserve"> </w:t>
            </w:r>
          </w:p>
        </w:tc>
      </w:tr>
      <w:tr w:rsidR="00C43C0E" w:rsidRPr="00480BA0" w14:paraId="31C40681" w14:textId="77777777" w:rsidTr="00C50092">
        <w:trPr>
          <w:trHeight w:val="397"/>
        </w:trPr>
        <w:tc>
          <w:tcPr>
            <w:tcW w:w="3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BC6D99C" w14:textId="77777777" w:rsidR="00C43C0E" w:rsidRPr="00480BA0" w:rsidRDefault="00C43C0E" w:rsidP="00C50092">
            <w:pPr>
              <w:ind w:left="1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</w:rPr>
              <w:t xml:space="preserve">Contratante: </w:t>
            </w:r>
          </w:p>
        </w:tc>
        <w:tc>
          <w:tcPr>
            <w:tcW w:w="65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73473" w14:textId="77777777" w:rsidR="00C43C0E" w:rsidRPr="00480BA0" w:rsidRDefault="00C43C0E" w:rsidP="00C50092">
            <w:pPr>
              <w:ind w:left="2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C43C0E" w:rsidRPr="00480BA0" w14:paraId="46846E90" w14:textId="77777777" w:rsidTr="00C50092">
        <w:trPr>
          <w:trHeight w:val="396"/>
        </w:trPr>
        <w:tc>
          <w:tcPr>
            <w:tcW w:w="3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83A5DD3" w14:textId="77777777" w:rsidR="00C43C0E" w:rsidRPr="00480BA0" w:rsidRDefault="00C43C0E" w:rsidP="00C50092">
            <w:pPr>
              <w:ind w:left="1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</w:rPr>
              <w:t xml:space="preserve">Contratada: </w:t>
            </w:r>
          </w:p>
        </w:tc>
        <w:tc>
          <w:tcPr>
            <w:tcW w:w="65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E5520" w14:textId="77777777" w:rsidR="00C43C0E" w:rsidRPr="00480BA0" w:rsidRDefault="00C43C0E" w:rsidP="00C50092">
            <w:pPr>
              <w:ind w:left="2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C43C0E" w:rsidRPr="00480BA0" w14:paraId="0F405B8B" w14:textId="77777777" w:rsidTr="00AA0ED3">
        <w:trPr>
          <w:trHeight w:val="407"/>
        </w:trPr>
        <w:tc>
          <w:tcPr>
            <w:tcW w:w="3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1925E28" w14:textId="3429629B" w:rsidR="00C43C0E" w:rsidRPr="00480BA0" w:rsidRDefault="00BA5ACB" w:rsidP="00C50092">
            <w:pPr>
              <w:ind w:left="1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</w:rPr>
              <w:t>Fiscal Requisitante:</w:t>
            </w:r>
          </w:p>
        </w:tc>
        <w:tc>
          <w:tcPr>
            <w:tcW w:w="65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31F30" w14:textId="77777777" w:rsidR="00C43C0E" w:rsidRPr="00480BA0" w:rsidRDefault="00C43C0E" w:rsidP="00C50092">
            <w:pPr>
              <w:ind w:left="2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BA5ACB" w:rsidRPr="00480BA0" w14:paraId="7B53D9C5" w14:textId="77777777" w:rsidTr="00AA0ED3">
        <w:trPr>
          <w:trHeight w:val="373"/>
        </w:trPr>
        <w:tc>
          <w:tcPr>
            <w:tcW w:w="3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B253AD3" w14:textId="39C30064" w:rsidR="00BA5ACB" w:rsidRPr="00480BA0" w:rsidRDefault="00BA5ACB" w:rsidP="00C50092">
            <w:pPr>
              <w:ind w:left="1"/>
              <w:rPr>
                <w:rFonts w:ascii="Arial" w:eastAsia="Arial" w:hAnsi="Arial" w:cs="Arial"/>
              </w:rPr>
            </w:pPr>
            <w:r w:rsidRPr="00480BA0">
              <w:rPr>
                <w:rFonts w:ascii="Arial" w:eastAsia="Arial" w:hAnsi="Arial" w:cs="Arial"/>
              </w:rPr>
              <w:t>Fiscal Técnico:</w:t>
            </w:r>
          </w:p>
        </w:tc>
        <w:tc>
          <w:tcPr>
            <w:tcW w:w="65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4EAD1D" w14:textId="77777777" w:rsidR="00BA5ACB" w:rsidRPr="00480BA0" w:rsidRDefault="00BA5ACB" w:rsidP="00C50092">
            <w:pPr>
              <w:ind w:left="2"/>
              <w:rPr>
                <w:rFonts w:ascii="Arial" w:eastAsia="Arial" w:hAnsi="Arial" w:cs="Arial"/>
                <w:i/>
              </w:rPr>
            </w:pPr>
          </w:p>
        </w:tc>
      </w:tr>
      <w:tr w:rsidR="00AA0ED3" w:rsidRPr="00480BA0" w14:paraId="0DB3A41D" w14:textId="77777777" w:rsidTr="00AA0ED3">
        <w:trPr>
          <w:trHeight w:val="519"/>
        </w:trPr>
        <w:tc>
          <w:tcPr>
            <w:tcW w:w="3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1F61606" w14:textId="21931D8C" w:rsidR="00AA0ED3" w:rsidRPr="00480BA0" w:rsidRDefault="00AA0ED3" w:rsidP="00C50092">
            <w:pPr>
              <w:ind w:left="1"/>
              <w:rPr>
                <w:rFonts w:ascii="Arial" w:eastAsia="Arial" w:hAnsi="Arial" w:cs="Arial"/>
              </w:rPr>
            </w:pPr>
            <w:r w:rsidRPr="00480BA0">
              <w:rPr>
                <w:rFonts w:ascii="Arial" w:eastAsia="Arial" w:hAnsi="Arial" w:cs="Arial"/>
              </w:rPr>
              <w:t>Data Recebimento:</w:t>
            </w:r>
          </w:p>
        </w:tc>
        <w:tc>
          <w:tcPr>
            <w:tcW w:w="65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B7C956" w14:textId="77777777" w:rsidR="00AA0ED3" w:rsidRPr="00480BA0" w:rsidRDefault="00AA0ED3" w:rsidP="00C50092">
            <w:pPr>
              <w:ind w:left="2"/>
              <w:rPr>
                <w:rFonts w:ascii="Arial" w:eastAsia="Arial" w:hAnsi="Arial" w:cs="Arial"/>
                <w:i/>
              </w:rPr>
            </w:pPr>
          </w:p>
        </w:tc>
      </w:tr>
      <w:tr w:rsidR="00E81FB1" w:rsidRPr="00480BA0" w14:paraId="22E0EEAB" w14:textId="77777777" w:rsidTr="00AA0ED3">
        <w:trPr>
          <w:trHeight w:val="519"/>
        </w:trPr>
        <w:tc>
          <w:tcPr>
            <w:tcW w:w="3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81F1F5C" w14:textId="4B43E4B1" w:rsidR="00E81FB1" w:rsidRPr="00480BA0" w:rsidRDefault="00E81FB1" w:rsidP="00C50092">
            <w:pPr>
              <w:ind w:left="1"/>
              <w:rPr>
                <w:rFonts w:ascii="Arial" w:eastAsia="Arial" w:hAnsi="Arial" w:cs="Arial"/>
              </w:rPr>
            </w:pPr>
            <w:r w:rsidRPr="00480BA0">
              <w:rPr>
                <w:rFonts w:ascii="Arial" w:eastAsia="Arial" w:hAnsi="Arial" w:cs="Arial"/>
              </w:rPr>
              <w:t>Quantidade de PF:</w:t>
            </w:r>
          </w:p>
        </w:tc>
        <w:tc>
          <w:tcPr>
            <w:tcW w:w="65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2E390" w14:textId="77777777" w:rsidR="00E81FB1" w:rsidRPr="00480BA0" w:rsidRDefault="00E81FB1" w:rsidP="00C50092">
            <w:pPr>
              <w:ind w:left="2"/>
              <w:rPr>
                <w:rFonts w:ascii="Arial" w:eastAsia="Arial" w:hAnsi="Arial" w:cs="Arial"/>
                <w:i/>
              </w:rPr>
            </w:pPr>
          </w:p>
        </w:tc>
      </w:tr>
      <w:tr w:rsidR="00E81FB1" w:rsidRPr="00480BA0" w14:paraId="631DFB5D" w14:textId="77777777" w:rsidTr="00AA0ED3">
        <w:trPr>
          <w:trHeight w:val="519"/>
        </w:trPr>
        <w:tc>
          <w:tcPr>
            <w:tcW w:w="3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72572D5" w14:textId="1FF47641" w:rsidR="00E81FB1" w:rsidRPr="00480BA0" w:rsidRDefault="00E81FB1" w:rsidP="00C50092">
            <w:pPr>
              <w:ind w:left="1"/>
              <w:rPr>
                <w:rFonts w:ascii="Arial" w:eastAsia="Arial" w:hAnsi="Arial" w:cs="Arial"/>
              </w:rPr>
            </w:pPr>
            <w:r w:rsidRPr="00480BA0">
              <w:rPr>
                <w:rFonts w:ascii="Arial" w:eastAsia="Arial" w:hAnsi="Arial" w:cs="Arial"/>
              </w:rPr>
              <w:t>Valor</w:t>
            </w:r>
            <w:r w:rsidR="00313560" w:rsidRPr="00480BA0">
              <w:rPr>
                <w:rFonts w:ascii="Arial" w:eastAsia="Arial" w:hAnsi="Arial" w:cs="Arial"/>
              </w:rPr>
              <w:t xml:space="preserve"> R$:</w:t>
            </w:r>
          </w:p>
        </w:tc>
        <w:tc>
          <w:tcPr>
            <w:tcW w:w="65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349AA" w14:textId="77777777" w:rsidR="00E81FB1" w:rsidRPr="00480BA0" w:rsidRDefault="00E81FB1" w:rsidP="00C50092">
            <w:pPr>
              <w:ind w:left="2"/>
              <w:rPr>
                <w:rFonts w:ascii="Arial" w:eastAsia="Arial" w:hAnsi="Arial" w:cs="Arial"/>
                <w:i/>
              </w:rPr>
            </w:pPr>
          </w:p>
        </w:tc>
      </w:tr>
    </w:tbl>
    <w:p w14:paraId="57D0E946" w14:textId="77777777" w:rsidR="00C43C0E" w:rsidRPr="00480BA0" w:rsidRDefault="00C43C0E" w:rsidP="00C43C0E">
      <w:pPr>
        <w:spacing w:after="0"/>
        <w:rPr>
          <w:rFonts w:ascii="Arial" w:hAnsi="Arial" w:cs="Arial"/>
        </w:rPr>
      </w:pPr>
      <w:r w:rsidRPr="00480BA0">
        <w:rPr>
          <w:rFonts w:ascii="Arial" w:eastAsia="Arial" w:hAnsi="Arial" w:cs="Arial"/>
        </w:rPr>
        <w:t xml:space="preserve"> </w:t>
      </w:r>
    </w:p>
    <w:p w14:paraId="6295446D" w14:textId="77777777" w:rsidR="00F50364" w:rsidRPr="00480BA0" w:rsidRDefault="00C43C0E" w:rsidP="00C43C0E">
      <w:pPr>
        <w:spacing w:after="0"/>
        <w:rPr>
          <w:rFonts w:ascii="Arial" w:eastAsia="Arial" w:hAnsi="Arial" w:cs="Arial"/>
        </w:rPr>
      </w:pPr>
      <w:r w:rsidRPr="00480BA0">
        <w:rPr>
          <w:rFonts w:ascii="Arial" w:eastAsia="Arial" w:hAnsi="Arial" w:cs="Arial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50364" w:rsidRPr="00480BA0" w14:paraId="224B7803" w14:textId="77777777" w:rsidTr="007419B7">
        <w:tc>
          <w:tcPr>
            <w:tcW w:w="9628" w:type="dxa"/>
            <w:shd w:val="clear" w:color="auto" w:fill="F2F2F2" w:themeFill="background1" w:themeFillShade="F2"/>
          </w:tcPr>
          <w:p w14:paraId="136EF220" w14:textId="77777777" w:rsidR="00F50364" w:rsidRPr="00480BA0" w:rsidRDefault="00F50364" w:rsidP="007419B7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480BA0">
              <w:rPr>
                <w:rFonts w:ascii="Arial" w:eastAsia="Arial" w:hAnsi="Arial" w:cs="Arial"/>
                <w:b/>
                <w:bCs/>
              </w:rPr>
              <w:t>Produtos Recebidos</w:t>
            </w:r>
          </w:p>
        </w:tc>
      </w:tr>
      <w:tr w:rsidR="00F50364" w:rsidRPr="00480BA0" w14:paraId="3E75FD5B" w14:textId="77777777" w:rsidTr="007419B7">
        <w:tc>
          <w:tcPr>
            <w:tcW w:w="9628" w:type="dxa"/>
          </w:tcPr>
          <w:p w14:paraId="4447E262" w14:textId="77777777" w:rsidR="00F50364" w:rsidRPr="00480BA0" w:rsidRDefault="00F50364" w:rsidP="007419B7">
            <w:pPr>
              <w:rPr>
                <w:rFonts w:ascii="Arial" w:eastAsia="Arial" w:hAnsi="Arial" w:cs="Arial"/>
              </w:rPr>
            </w:pPr>
          </w:p>
          <w:p w14:paraId="14C49488" w14:textId="77777777" w:rsidR="00F50364" w:rsidRPr="00480BA0" w:rsidRDefault="00F50364" w:rsidP="007419B7">
            <w:pPr>
              <w:rPr>
                <w:rFonts w:ascii="Arial" w:eastAsia="Arial" w:hAnsi="Arial" w:cs="Arial"/>
              </w:rPr>
            </w:pPr>
          </w:p>
          <w:p w14:paraId="5482F175" w14:textId="77777777" w:rsidR="00F50364" w:rsidRPr="00480BA0" w:rsidRDefault="00F50364" w:rsidP="007419B7">
            <w:pPr>
              <w:rPr>
                <w:rFonts w:ascii="Arial" w:eastAsia="Arial" w:hAnsi="Arial" w:cs="Arial"/>
              </w:rPr>
            </w:pPr>
          </w:p>
        </w:tc>
      </w:tr>
    </w:tbl>
    <w:p w14:paraId="0491F587" w14:textId="2543F120" w:rsidR="00C43C0E" w:rsidRPr="00480BA0" w:rsidRDefault="00C43C0E" w:rsidP="00C43C0E">
      <w:pPr>
        <w:spacing w:after="0"/>
        <w:rPr>
          <w:rFonts w:ascii="Arial" w:eastAsia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66B05" w:rsidRPr="00480BA0" w14:paraId="626CE617" w14:textId="77777777" w:rsidTr="007419B7">
        <w:tc>
          <w:tcPr>
            <w:tcW w:w="9628" w:type="dxa"/>
            <w:shd w:val="clear" w:color="auto" w:fill="F2F2F2" w:themeFill="background1" w:themeFillShade="F2"/>
          </w:tcPr>
          <w:p w14:paraId="2869158F" w14:textId="6C314AFF" w:rsidR="00466B05" w:rsidRPr="00480BA0" w:rsidRDefault="00466B05" w:rsidP="007419B7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480BA0">
              <w:rPr>
                <w:rFonts w:ascii="Arial" w:eastAsia="Arial" w:hAnsi="Arial" w:cs="Arial"/>
                <w:b/>
                <w:bCs/>
              </w:rPr>
              <w:t>Ateste Recebimento</w:t>
            </w:r>
          </w:p>
        </w:tc>
      </w:tr>
      <w:tr w:rsidR="00466B05" w:rsidRPr="00480BA0" w14:paraId="4C895854" w14:textId="77777777" w:rsidTr="007419B7">
        <w:tc>
          <w:tcPr>
            <w:tcW w:w="9628" w:type="dxa"/>
          </w:tcPr>
          <w:p w14:paraId="06C3E3B7" w14:textId="20BF5D46" w:rsidR="00466B05" w:rsidRPr="00480BA0" w:rsidRDefault="00466B05" w:rsidP="007419B7">
            <w:pPr>
              <w:rPr>
                <w:rFonts w:ascii="Arial" w:eastAsia="Arial" w:hAnsi="Arial" w:cs="Arial"/>
              </w:rPr>
            </w:pPr>
            <w:r w:rsidRPr="00480BA0">
              <w:rPr>
                <w:rFonts w:ascii="Arial" w:hAnsi="Arial" w:cs="Arial"/>
              </w:rPr>
              <w:t xml:space="preserve">Por este instrumento atestamos, para fins de cumprimento do disposto na  alínea “f”, inciso II, e alínea “d”, inciso III, do art. 33, da IN SGD/ME Nº 1/2019, alterada pela IN SGD/ME nº 31/2021, que os </w:t>
            </w:r>
            <w:r w:rsidRPr="00480BA0">
              <w:rPr>
                <w:rFonts w:ascii="Arial" w:hAnsi="Arial" w:cs="Arial"/>
                <w:color w:val="FF0000"/>
              </w:rPr>
              <w:t xml:space="preserve">&lt;serviços / bens&gt; </w:t>
            </w:r>
            <w:r w:rsidRPr="00480BA0">
              <w:rPr>
                <w:rFonts w:ascii="Arial" w:hAnsi="Arial" w:cs="Arial"/>
              </w:rPr>
              <w:t xml:space="preserve">correspondentes à </w:t>
            </w:r>
            <w:r w:rsidRPr="00480BA0">
              <w:rPr>
                <w:rFonts w:ascii="Arial" w:hAnsi="Arial" w:cs="Arial"/>
                <w:color w:val="FF0000"/>
              </w:rPr>
              <w:t>&lt;OS/OFB&gt;</w:t>
            </w:r>
            <w:r w:rsidRPr="00480BA0">
              <w:rPr>
                <w:rFonts w:ascii="Arial" w:hAnsi="Arial" w:cs="Arial"/>
              </w:rPr>
              <w:t xml:space="preserve"> acima identificada foram </w:t>
            </w:r>
            <w:r w:rsidRPr="00480BA0">
              <w:rPr>
                <w:rFonts w:ascii="Arial" w:hAnsi="Arial" w:cs="Arial"/>
                <w:color w:val="FF0000"/>
              </w:rPr>
              <w:t xml:space="preserve">&lt;prestados/entregues&gt; </w:t>
            </w:r>
            <w:r w:rsidRPr="00480BA0">
              <w:rPr>
                <w:rFonts w:ascii="Arial" w:hAnsi="Arial" w:cs="Arial"/>
              </w:rPr>
              <w:t xml:space="preserve">pela </w:t>
            </w:r>
            <w:r w:rsidRPr="00480BA0">
              <w:rPr>
                <w:rFonts w:ascii="Arial" w:hAnsi="Arial" w:cs="Arial"/>
                <w:b/>
                <w:bCs/>
              </w:rPr>
              <w:t>CONTRATADA</w:t>
            </w:r>
            <w:r w:rsidRPr="00480BA0">
              <w:rPr>
                <w:rFonts w:ascii="Arial" w:hAnsi="Arial" w:cs="Arial"/>
              </w:rPr>
              <w:t xml:space="preserve"> e atendem às condições contratuais, de acordo com os Critérios de Aceitação previamente definidos no Modelo de Gestão do Termo de Referência do Contrato acima indicado.</w:t>
            </w:r>
          </w:p>
          <w:p w14:paraId="2403916A" w14:textId="77777777" w:rsidR="00466B05" w:rsidRPr="00480BA0" w:rsidRDefault="00466B05" w:rsidP="007419B7">
            <w:pPr>
              <w:rPr>
                <w:rFonts w:ascii="Arial" w:eastAsia="Arial" w:hAnsi="Arial" w:cs="Arial"/>
              </w:rPr>
            </w:pPr>
          </w:p>
          <w:p w14:paraId="37EE503F" w14:textId="77777777" w:rsidR="00466B05" w:rsidRPr="00480BA0" w:rsidRDefault="00466B05" w:rsidP="007419B7">
            <w:pPr>
              <w:rPr>
                <w:rFonts w:ascii="Arial" w:eastAsia="Arial" w:hAnsi="Arial" w:cs="Arial"/>
              </w:rPr>
            </w:pPr>
          </w:p>
        </w:tc>
      </w:tr>
    </w:tbl>
    <w:p w14:paraId="3A862AC4" w14:textId="332D4768" w:rsidR="00466B05" w:rsidRPr="00480BA0" w:rsidRDefault="00466B05" w:rsidP="00C43C0E">
      <w:pPr>
        <w:spacing w:after="0"/>
        <w:rPr>
          <w:rFonts w:ascii="Arial" w:eastAsia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7260E" w:rsidRPr="00480BA0" w14:paraId="1F16E181" w14:textId="77777777" w:rsidTr="007419B7">
        <w:tc>
          <w:tcPr>
            <w:tcW w:w="9628" w:type="dxa"/>
            <w:shd w:val="clear" w:color="auto" w:fill="F2F2F2" w:themeFill="background1" w:themeFillShade="F2"/>
          </w:tcPr>
          <w:p w14:paraId="5B4C744F" w14:textId="14553450" w:rsidR="00A7260E" w:rsidRPr="00480BA0" w:rsidRDefault="00A7260E" w:rsidP="007419B7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480BA0">
              <w:rPr>
                <w:rFonts w:ascii="Arial" w:eastAsia="Arial" w:hAnsi="Arial" w:cs="Arial"/>
                <w:b/>
                <w:bCs/>
              </w:rPr>
              <w:t>Descontos efetuados e valor a liquidar</w:t>
            </w:r>
          </w:p>
        </w:tc>
      </w:tr>
      <w:tr w:rsidR="00A7260E" w:rsidRPr="00480BA0" w14:paraId="726CE432" w14:textId="77777777" w:rsidTr="007419B7">
        <w:tc>
          <w:tcPr>
            <w:tcW w:w="9628" w:type="dxa"/>
          </w:tcPr>
          <w:p w14:paraId="3C6425AB" w14:textId="77777777" w:rsidR="00E81FB1" w:rsidRPr="00480BA0" w:rsidRDefault="00E81FB1" w:rsidP="00E81FB1">
            <w:pPr>
              <w:pStyle w:val="NormalWeb"/>
              <w:spacing w:before="119" w:after="119"/>
              <w:ind w:left="120" w:right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80BA0">
              <w:rPr>
                <w:rFonts w:ascii="Arial" w:eastAsia="SimSun" w:hAnsi="Arial" w:cs="Arial"/>
                <w:color w:val="000000"/>
                <w:kern w:val="3"/>
                <w:sz w:val="22"/>
                <w:szCs w:val="22"/>
                <w:lang w:eastAsia="zh-CN" w:bidi="hi-IN"/>
              </w:rPr>
              <w:t xml:space="preserve">De acordo com os critérios de aceitação e demais termos contratuais, </w:t>
            </w:r>
            <w:r w:rsidRPr="00480BA0">
              <w:rPr>
                <w:rFonts w:ascii="Arial" w:eastAsia="SimSun" w:hAnsi="Arial" w:cs="Arial"/>
                <w:color w:val="FF0000"/>
                <w:kern w:val="3"/>
                <w:sz w:val="22"/>
                <w:szCs w:val="22"/>
                <w:lang w:eastAsia="zh-CN" w:bidi="hi-IN"/>
              </w:rPr>
              <w:t xml:space="preserve">&lt;não&gt; </w:t>
            </w:r>
            <w:r w:rsidRPr="00480BA0">
              <w:rPr>
                <w:rFonts w:ascii="Arial" w:eastAsia="SimSun" w:hAnsi="Arial" w:cs="Arial"/>
                <w:color w:val="000000"/>
                <w:kern w:val="3"/>
                <w:sz w:val="22"/>
                <w:szCs w:val="22"/>
                <w:lang w:eastAsia="zh-CN" w:bidi="hi-IN"/>
              </w:rPr>
              <w:t>há incidência de descontos por desatendimento dos indicadores de níveis de serviços definidos.</w:t>
            </w:r>
          </w:p>
          <w:p w14:paraId="6905EC15" w14:textId="77777777" w:rsidR="00E81FB1" w:rsidRPr="00480BA0" w:rsidRDefault="00E81FB1" w:rsidP="00E81FB1">
            <w:pPr>
              <w:pStyle w:val="NormalWeb"/>
              <w:spacing w:before="0" w:after="119"/>
              <w:ind w:left="120" w:right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80BA0">
              <w:rPr>
                <w:rFonts w:ascii="Arial" w:eastAsia="SimSun" w:hAnsi="Arial" w:cs="Arial"/>
                <w:color w:val="FF0000"/>
                <w:kern w:val="3"/>
                <w:sz w:val="22"/>
                <w:szCs w:val="22"/>
                <w:lang w:eastAsia="zh-CN" w:bidi="hi-IN"/>
              </w:rPr>
              <w:t xml:space="preserve">&lt;Não foram / Foram&gt; </w:t>
            </w:r>
            <w:r w:rsidRPr="00480BA0">
              <w:rPr>
                <w:rFonts w:ascii="Arial" w:eastAsia="SimSun" w:hAnsi="Arial" w:cs="Arial"/>
                <w:color w:val="000000"/>
                <w:kern w:val="3"/>
                <w:sz w:val="22"/>
                <w:szCs w:val="22"/>
                <w:lang w:eastAsia="zh-CN" w:bidi="hi-IN"/>
              </w:rPr>
              <w:t>identificadas inconformidades técnicas ou de negócio que ensejam indicação de glosas e sanções</w:t>
            </w:r>
            <w:r w:rsidRPr="00480BA0">
              <w:rPr>
                <w:rFonts w:ascii="Arial" w:eastAsia="SimSun" w:hAnsi="Arial" w:cs="Arial"/>
                <w:color w:val="FF0000"/>
                <w:kern w:val="3"/>
                <w:sz w:val="22"/>
                <w:szCs w:val="22"/>
                <w:lang w:eastAsia="zh-CN" w:bidi="hi-IN"/>
              </w:rPr>
              <w:t>, &lt;cuja instrução corre em processo administrativo próprio (nº do processo)&gt;</w:t>
            </w:r>
            <w:r w:rsidRPr="00480BA0">
              <w:rPr>
                <w:rFonts w:ascii="Arial" w:eastAsia="SimSun" w:hAnsi="Arial" w:cs="Arial"/>
                <w:color w:val="000000"/>
                <w:kern w:val="3"/>
                <w:sz w:val="22"/>
                <w:szCs w:val="22"/>
                <w:lang w:eastAsia="zh-CN" w:bidi="hi-IN"/>
              </w:rPr>
              <w:t>.</w:t>
            </w:r>
          </w:p>
          <w:p w14:paraId="233ECF1A" w14:textId="42B970C7" w:rsidR="00E81FB1" w:rsidRPr="00480BA0" w:rsidRDefault="00E81FB1" w:rsidP="00E81FB1">
            <w:pPr>
              <w:pStyle w:val="NormalWeb"/>
              <w:spacing w:before="0" w:after="119"/>
              <w:ind w:left="120" w:right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80BA0">
              <w:rPr>
                <w:rFonts w:ascii="Arial" w:eastAsia="SimSun" w:hAnsi="Arial" w:cs="Arial"/>
                <w:color w:val="000000"/>
                <w:kern w:val="3"/>
                <w:sz w:val="22"/>
                <w:szCs w:val="22"/>
                <w:lang w:eastAsia="zh-CN" w:bidi="hi-IN"/>
              </w:rPr>
              <w:t xml:space="preserve">Por conseguinte, o valor a liquidar correspondente à </w:t>
            </w:r>
            <w:r w:rsidRPr="00480BA0">
              <w:rPr>
                <w:rFonts w:ascii="Arial" w:hAnsi="Arial" w:cs="Arial"/>
                <w:color w:val="FF0000"/>
                <w:sz w:val="22"/>
                <w:szCs w:val="22"/>
              </w:rPr>
              <w:t>&lt;OS&gt;</w:t>
            </w:r>
            <w:r w:rsidRPr="00480BA0">
              <w:rPr>
                <w:rFonts w:ascii="Arial" w:eastAsia="SimSun" w:hAnsi="Arial" w:cs="Arial"/>
                <w:color w:val="000000"/>
                <w:kern w:val="3"/>
                <w:sz w:val="22"/>
                <w:szCs w:val="22"/>
                <w:lang w:eastAsia="zh-CN" w:bidi="hi-IN"/>
              </w:rPr>
              <w:t xml:space="preserve">acima identificada monta em R$ </w:t>
            </w:r>
            <w:r w:rsidRPr="00480BA0">
              <w:rPr>
                <w:rFonts w:ascii="Arial" w:eastAsia="SimSun" w:hAnsi="Arial" w:cs="Arial"/>
                <w:color w:val="FF0000"/>
                <w:kern w:val="3"/>
                <w:sz w:val="22"/>
                <w:szCs w:val="22"/>
                <w:lang w:eastAsia="zh-CN" w:bidi="hi-IN"/>
              </w:rPr>
              <w:t>&lt;valor&gt; (&lt;valor por extenso&gt;).</w:t>
            </w:r>
          </w:p>
          <w:p w14:paraId="6436DE4F" w14:textId="3B9BDA62" w:rsidR="00A7260E" w:rsidRPr="00480BA0" w:rsidRDefault="00E81FB1" w:rsidP="00E81FB1">
            <w:pPr>
              <w:rPr>
                <w:rFonts w:ascii="Arial" w:eastAsia="Arial" w:hAnsi="Arial" w:cs="Arial"/>
              </w:rPr>
            </w:pPr>
            <w:r w:rsidRPr="00480BA0">
              <w:rPr>
                <w:rFonts w:ascii="Arial" w:hAnsi="Arial" w:cs="Arial"/>
                <w:b/>
                <w:bCs/>
              </w:rPr>
              <w:t>Referência:</w:t>
            </w:r>
            <w:r w:rsidRPr="00480BA0">
              <w:rPr>
                <w:rFonts w:ascii="Arial" w:hAnsi="Arial" w:cs="Arial"/>
              </w:rPr>
              <w:t xml:space="preserve"> </w:t>
            </w:r>
            <w:r w:rsidRPr="00480BA0">
              <w:rPr>
                <w:rFonts w:ascii="Arial" w:hAnsi="Arial" w:cs="Arial"/>
                <w:color w:val="FF0000"/>
              </w:rPr>
              <w:t xml:space="preserve">&lt;Relatório de Fiscalização nº </w:t>
            </w:r>
            <w:proofErr w:type="spellStart"/>
            <w:r w:rsidRPr="00480BA0">
              <w:rPr>
                <w:rFonts w:ascii="Arial" w:hAnsi="Arial" w:cs="Arial"/>
                <w:color w:val="FF0000"/>
              </w:rPr>
              <w:t>xxxx</w:t>
            </w:r>
            <w:proofErr w:type="spellEnd"/>
            <w:r w:rsidRPr="00480BA0">
              <w:rPr>
                <w:rFonts w:ascii="Arial" w:hAnsi="Arial" w:cs="Arial"/>
                <w:color w:val="FF0000"/>
              </w:rPr>
              <w:t xml:space="preserve"> ou Nota Técnica nº </w:t>
            </w:r>
            <w:proofErr w:type="spellStart"/>
            <w:r w:rsidRPr="00480BA0">
              <w:rPr>
                <w:rFonts w:ascii="Arial" w:hAnsi="Arial" w:cs="Arial"/>
                <w:color w:val="FF0000"/>
              </w:rPr>
              <w:t>yyyy</w:t>
            </w:r>
            <w:proofErr w:type="spellEnd"/>
            <w:r w:rsidRPr="00480BA0">
              <w:rPr>
                <w:rFonts w:ascii="Arial" w:hAnsi="Arial" w:cs="Arial"/>
                <w:color w:val="FF0000"/>
              </w:rPr>
              <w:t>&gt;.</w:t>
            </w:r>
          </w:p>
          <w:p w14:paraId="27FB6560" w14:textId="77777777" w:rsidR="00A7260E" w:rsidRPr="00480BA0" w:rsidRDefault="00A7260E" w:rsidP="007419B7">
            <w:pPr>
              <w:rPr>
                <w:rFonts w:ascii="Arial" w:eastAsia="Arial" w:hAnsi="Arial" w:cs="Arial"/>
              </w:rPr>
            </w:pPr>
          </w:p>
        </w:tc>
      </w:tr>
    </w:tbl>
    <w:p w14:paraId="6B191C7F" w14:textId="3D672B6C" w:rsidR="00A7260E" w:rsidRPr="00480BA0" w:rsidRDefault="00A7260E" w:rsidP="00C43C0E">
      <w:pPr>
        <w:spacing w:after="0"/>
        <w:rPr>
          <w:rFonts w:ascii="Arial" w:eastAsia="Arial" w:hAnsi="Arial" w:cs="Arial"/>
        </w:rPr>
      </w:pPr>
    </w:p>
    <w:tbl>
      <w:tblPr>
        <w:tblStyle w:val="TableGrid"/>
        <w:tblW w:w="9658" w:type="dxa"/>
        <w:tblInd w:w="2" w:type="dxa"/>
        <w:tblCellMar>
          <w:top w:w="8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643"/>
        <w:gridCol w:w="5015"/>
      </w:tblGrid>
      <w:tr w:rsidR="00C43C0E" w:rsidRPr="00480BA0" w14:paraId="2DBF51E2" w14:textId="77777777" w:rsidTr="00313560">
        <w:trPr>
          <w:trHeight w:val="592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0AF3F074" w14:textId="77777777" w:rsidR="00C43C0E" w:rsidRPr="00480BA0" w:rsidRDefault="00C43C0E" w:rsidP="00C50092">
            <w:pPr>
              <w:jc w:val="center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</w:rPr>
              <w:t xml:space="preserve">FISCAL TÉCNICO </w:t>
            </w:r>
          </w:p>
        </w:tc>
        <w:tc>
          <w:tcPr>
            <w:tcW w:w="5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B5C4491" w14:textId="77777777" w:rsidR="00C43C0E" w:rsidRPr="00480BA0" w:rsidRDefault="00C43C0E" w:rsidP="00C50092">
            <w:pPr>
              <w:ind w:left="4"/>
              <w:jc w:val="center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</w:rPr>
              <w:t xml:space="preserve">FISCAL REQUISITANTE </w:t>
            </w:r>
          </w:p>
        </w:tc>
      </w:tr>
      <w:tr w:rsidR="00C43C0E" w:rsidRPr="00480BA0" w14:paraId="4558A6CB" w14:textId="77777777" w:rsidTr="00313560">
        <w:trPr>
          <w:trHeight w:val="1566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51176" w14:textId="77777777" w:rsidR="00C43C0E" w:rsidRPr="00480BA0" w:rsidRDefault="00C43C0E" w:rsidP="00C50092">
            <w:pPr>
              <w:ind w:left="61"/>
              <w:jc w:val="center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</w:rPr>
              <w:lastRenderedPageBreak/>
              <w:t xml:space="preserve"> </w:t>
            </w:r>
          </w:p>
          <w:p w14:paraId="006BA4DA" w14:textId="77777777" w:rsidR="00C43C0E" w:rsidRPr="00480BA0" w:rsidRDefault="00C43C0E" w:rsidP="00C50092">
            <w:pPr>
              <w:ind w:left="61"/>
              <w:jc w:val="center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</w:rPr>
              <w:t xml:space="preserve"> </w:t>
            </w:r>
          </w:p>
          <w:p w14:paraId="3C9FEF86" w14:textId="77777777" w:rsidR="00C43C0E" w:rsidRPr="00480BA0" w:rsidRDefault="00C43C0E" w:rsidP="00C50092">
            <w:pPr>
              <w:spacing w:after="3" w:line="238" w:lineRule="auto"/>
              <w:ind w:left="436" w:right="375"/>
              <w:jc w:val="center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</w:rPr>
              <w:t xml:space="preserve">______________________ </w:t>
            </w:r>
            <w:r w:rsidRPr="00480BA0">
              <w:rPr>
                <w:rFonts w:ascii="Arial" w:eastAsia="Arial" w:hAnsi="Arial" w:cs="Arial"/>
                <w:i/>
              </w:rPr>
              <w:t xml:space="preserve">&lt;Nome&gt; </w:t>
            </w:r>
          </w:p>
          <w:p w14:paraId="5EB4C796" w14:textId="77777777" w:rsidR="00C43C0E" w:rsidRPr="00480BA0" w:rsidRDefault="00C43C0E" w:rsidP="00C50092">
            <w:pPr>
              <w:ind w:right="2"/>
              <w:jc w:val="center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</w:rPr>
              <w:t xml:space="preserve">Mat.: </w:t>
            </w:r>
          </w:p>
          <w:p w14:paraId="5859BDFA" w14:textId="77777777" w:rsidR="00C43C0E" w:rsidRPr="00480BA0" w:rsidRDefault="00C43C0E" w:rsidP="00C50092">
            <w:pPr>
              <w:ind w:right="2"/>
              <w:jc w:val="center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</w:rPr>
              <w:t xml:space="preserve">&lt;data&gt; </w:t>
            </w:r>
          </w:p>
        </w:tc>
        <w:tc>
          <w:tcPr>
            <w:tcW w:w="5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9FCA9" w14:textId="77777777" w:rsidR="00C43C0E" w:rsidRPr="00480BA0" w:rsidRDefault="00C43C0E" w:rsidP="00C50092">
            <w:pPr>
              <w:ind w:left="64"/>
              <w:jc w:val="center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</w:rPr>
              <w:t xml:space="preserve"> </w:t>
            </w:r>
          </w:p>
          <w:p w14:paraId="16BE94E5" w14:textId="77777777" w:rsidR="00C43C0E" w:rsidRPr="00480BA0" w:rsidRDefault="00C43C0E" w:rsidP="00C50092">
            <w:pPr>
              <w:ind w:left="64"/>
              <w:jc w:val="center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</w:rPr>
              <w:t xml:space="preserve"> </w:t>
            </w:r>
          </w:p>
          <w:p w14:paraId="2862E332" w14:textId="77777777" w:rsidR="00C43C0E" w:rsidRPr="00480BA0" w:rsidRDefault="00C43C0E" w:rsidP="00C50092">
            <w:pPr>
              <w:spacing w:after="3" w:line="238" w:lineRule="auto"/>
              <w:ind w:left="623" w:right="560"/>
              <w:jc w:val="center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</w:rPr>
              <w:t xml:space="preserve">______________________ </w:t>
            </w:r>
            <w:r w:rsidRPr="00480BA0">
              <w:rPr>
                <w:rFonts w:ascii="Arial" w:eastAsia="Arial" w:hAnsi="Arial" w:cs="Arial"/>
                <w:i/>
              </w:rPr>
              <w:t xml:space="preserve">&lt;Nome&gt; </w:t>
            </w:r>
          </w:p>
          <w:p w14:paraId="74B2AC02" w14:textId="77777777" w:rsidR="00C43C0E" w:rsidRPr="00480BA0" w:rsidRDefault="00C43C0E" w:rsidP="00C50092">
            <w:pPr>
              <w:jc w:val="center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</w:rPr>
              <w:t xml:space="preserve">Mat.: </w:t>
            </w:r>
          </w:p>
          <w:p w14:paraId="057DC76F" w14:textId="77777777" w:rsidR="00C43C0E" w:rsidRPr="00480BA0" w:rsidRDefault="00C43C0E" w:rsidP="00C50092">
            <w:pPr>
              <w:jc w:val="center"/>
              <w:rPr>
                <w:rFonts w:ascii="Arial" w:hAnsi="Arial" w:cs="Arial"/>
              </w:rPr>
            </w:pPr>
            <w:r w:rsidRPr="00480BA0">
              <w:rPr>
                <w:rFonts w:ascii="Arial" w:eastAsia="Arial" w:hAnsi="Arial" w:cs="Arial"/>
              </w:rPr>
              <w:t xml:space="preserve">&lt;data&gt; </w:t>
            </w:r>
          </w:p>
        </w:tc>
      </w:tr>
    </w:tbl>
    <w:p w14:paraId="75039FCC" w14:textId="77777777" w:rsidR="00C43C0E" w:rsidRPr="00480BA0" w:rsidRDefault="00C43C0E" w:rsidP="00C43C0E">
      <w:pPr>
        <w:spacing w:after="0"/>
        <w:rPr>
          <w:rFonts w:ascii="Arial" w:eastAsia="Arial" w:hAnsi="Arial" w:cs="Arial"/>
        </w:rPr>
      </w:pPr>
      <w:r w:rsidRPr="00480BA0">
        <w:rPr>
          <w:rFonts w:ascii="Arial" w:eastAsia="Arial" w:hAnsi="Arial" w:cs="Arial"/>
        </w:rPr>
        <w:t xml:space="preserve"> </w:t>
      </w:r>
    </w:p>
    <w:p w14:paraId="27163E16" w14:textId="77777777" w:rsidR="003E4561" w:rsidRPr="00480BA0" w:rsidRDefault="003E4561">
      <w:pPr>
        <w:rPr>
          <w:rFonts w:ascii="Arial" w:hAnsi="Arial" w:cs="Arial"/>
        </w:rPr>
      </w:pPr>
    </w:p>
    <w:sectPr w:rsidR="003E4561" w:rsidRPr="00480BA0" w:rsidSect="00C43C0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C0E"/>
    <w:rsid w:val="00313560"/>
    <w:rsid w:val="003E4561"/>
    <w:rsid w:val="003F48D1"/>
    <w:rsid w:val="00466B05"/>
    <w:rsid w:val="00480BA0"/>
    <w:rsid w:val="00A7260E"/>
    <w:rsid w:val="00AA0ED3"/>
    <w:rsid w:val="00B07AB1"/>
    <w:rsid w:val="00BA5ACB"/>
    <w:rsid w:val="00C43C0E"/>
    <w:rsid w:val="00E81FB1"/>
    <w:rsid w:val="00F5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56E7C"/>
  <w15:chartTrackingRefBased/>
  <w15:docId w15:val="{A6D74C5F-89AE-4FBC-BE71-F327B8EFD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C0E"/>
    <w:rPr>
      <w:rFonts w:ascii="Calibri" w:eastAsia="Calibri" w:hAnsi="Calibri" w:cs="Calibri"/>
      <w:color w:val="000000"/>
      <w:lang w:eastAsia="pt-BR"/>
    </w:rPr>
  </w:style>
  <w:style w:type="paragraph" w:styleId="Ttulo2">
    <w:name w:val="heading 2"/>
    <w:next w:val="Normal"/>
    <w:link w:val="Ttulo2Char"/>
    <w:uiPriority w:val="9"/>
    <w:unhideWhenUsed/>
    <w:qFormat/>
    <w:rsid w:val="00C43C0E"/>
    <w:pPr>
      <w:keepNext/>
      <w:keepLines/>
      <w:spacing w:after="0"/>
      <w:ind w:left="12" w:hanging="10"/>
      <w:jc w:val="center"/>
      <w:outlineLvl w:val="1"/>
    </w:pPr>
    <w:rPr>
      <w:rFonts w:ascii="Arial" w:eastAsia="Arial" w:hAnsi="Arial" w:cs="Arial"/>
      <w:b/>
      <w:color w:val="000000"/>
      <w:u w:val="single" w:color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C43C0E"/>
    <w:rPr>
      <w:rFonts w:ascii="Arial" w:eastAsia="Arial" w:hAnsi="Arial" w:cs="Arial"/>
      <w:b/>
      <w:color w:val="000000"/>
      <w:u w:val="single" w:color="000000"/>
      <w:lang w:eastAsia="pt-BR"/>
    </w:rPr>
  </w:style>
  <w:style w:type="table" w:customStyle="1" w:styleId="TableGrid">
    <w:name w:val="TableGrid"/>
    <w:rsid w:val="00C43C0E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F50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66B0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semiHidden/>
    <w:unhideWhenUsed/>
    <w:rsid w:val="00E81FB1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3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7ACCBD5F84894DAE001D9F96113E2A" ma:contentTypeVersion="12" ma:contentTypeDescription="Crie um novo documento." ma:contentTypeScope="" ma:versionID="9b52fe913acf719d4e8e367d9e28c963">
  <xsd:schema xmlns:xsd="http://www.w3.org/2001/XMLSchema" xmlns:xs="http://www.w3.org/2001/XMLSchema" xmlns:p="http://schemas.microsoft.com/office/2006/metadata/properties" xmlns:ns3="f9ca9ecb-2e10-44c9-b1e7-a105848f593e" xmlns:ns4="45fb8f5a-2d80-4bde-800c-e2a6d432ad20" targetNamespace="http://schemas.microsoft.com/office/2006/metadata/properties" ma:root="true" ma:fieldsID="68d8cac13b1201c33cc3dde974be7c76" ns3:_="" ns4:_="">
    <xsd:import namespace="f9ca9ecb-2e10-44c9-b1e7-a105848f593e"/>
    <xsd:import namespace="45fb8f5a-2d80-4bde-800c-e2a6d432a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a9ecb-2e10-44c9-b1e7-a105848f5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fb8f5a-2d80-4bde-800c-e2a6d432a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CD5A20-2385-4A3F-96E7-ADD5BB2EA4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9A12DB-07DA-468F-9055-4F96ECA69C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4A5AFB-D4ED-4080-B5C2-12A073282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ca9ecb-2e10-44c9-b1e7-a105848f593e"/>
    <ds:schemaRef ds:uri="45fb8f5a-2d80-4bde-800c-e2a6d432a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241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Gil Barreto Barros</dc:creator>
  <cp:keywords/>
  <dc:description/>
  <cp:lastModifiedBy>Antônio Cardoso de Sousa Neto</cp:lastModifiedBy>
  <cp:revision>11</cp:revision>
  <dcterms:created xsi:type="dcterms:W3CDTF">2021-04-30T15:09:00Z</dcterms:created>
  <dcterms:modified xsi:type="dcterms:W3CDTF">2021-08-12T16:51:00Z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0x010100DA7ACCBD5F84894DAE001D9F96113E2A</vt:lpwstr>
  </property>
</Properties>
</file>